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7"/>
        <w:gridCol w:w="1884"/>
        <w:gridCol w:w="1118"/>
        <w:gridCol w:w="1951"/>
        <w:gridCol w:w="1211"/>
      </w:tblGrid>
      <w:tr w:rsidR="00FB2597" w:rsidRPr="00496291" w:rsidTr="00FB2597">
        <w:trPr>
          <w:trHeight w:val="227"/>
        </w:trPr>
        <w:tc>
          <w:tcPr>
            <w:tcW w:w="9181" w:type="dxa"/>
            <w:gridSpan w:val="5"/>
            <w:vAlign w:val="center"/>
          </w:tcPr>
          <w:p w:rsidR="00FB2597" w:rsidRDefault="00FB2597" w:rsidP="00C107A9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Студијски програм : </w:t>
            </w:r>
            <w:r w:rsidRPr="00496291">
              <w:rPr>
                <w:b/>
                <w:sz w:val="20"/>
                <w:szCs w:val="20"/>
              </w:rPr>
              <w:t xml:space="preserve">ФИНАНСИЈЕ И БАНКАРСТВО, </w:t>
            </w:r>
            <w:r>
              <w:rPr>
                <w:sz w:val="20"/>
                <w:szCs w:val="20"/>
              </w:rPr>
              <w:t>о</w:t>
            </w:r>
            <w:r w:rsidRPr="00823596">
              <w:rPr>
                <w:sz w:val="20"/>
                <w:szCs w:val="20"/>
              </w:rPr>
              <w:t>сновне академске студије, први ниво</w:t>
            </w:r>
          </w:p>
          <w:p w:rsidR="00FB2597" w:rsidRPr="00496291" w:rsidRDefault="00FB2597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823596">
              <w:rPr>
                <w:b/>
                <w:i/>
                <w:sz w:val="20"/>
                <w:szCs w:val="20"/>
              </w:rPr>
              <w:t>Модул</w:t>
            </w:r>
            <w:r>
              <w:rPr>
                <w:b/>
                <w:sz w:val="20"/>
                <w:szCs w:val="20"/>
              </w:rPr>
              <w:t xml:space="preserve"> 1: Финансије, банкарство и осигурање, </w:t>
            </w:r>
            <w:r w:rsidRPr="00823596">
              <w:rPr>
                <w:b/>
                <w:i/>
                <w:sz w:val="20"/>
                <w:szCs w:val="20"/>
              </w:rPr>
              <w:t>Модул 2</w:t>
            </w:r>
            <w:r>
              <w:rPr>
                <w:b/>
                <w:sz w:val="20"/>
                <w:szCs w:val="20"/>
              </w:rPr>
              <w:t>: Буџет, порези и царине</w:t>
            </w:r>
          </w:p>
        </w:tc>
      </w:tr>
      <w:tr w:rsidR="00FB2597" w:rsidRPr="00496291" w:rsidTr="00FB2597">
        <w:trPr>
          <w:trHeight w:val="227"/>
        </w:trPr>
        <w:tc>
          <w:tcPr>
            <w:tcW w:w="9181" w:type="dxa"/>
            <w:gridSpan w:val="5"/>
            <w:vAlign w:val="center"/>
          </w:tcPr>
          <w:p w:rsidR="00FB2597" w:rsidRPr="00496291" w:rsidRDefault="00FB2597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Назив предмета:  </w:t>
            </w:r>
            <w:bookmarkStart w:id="0" w:name="POSLOVBIENGLESKI1"/>
            <w:bookmarkStart w:id="1" w:name="_GoBack"/>
            <w:r w:rsidRPr="00496291">
              <w:rPr>
                <w:b/>
                <w:bCs/>
                <w:sz w:val="20"/>
                <w:szCs w:val="20"/>
              </w:rPr>
              <w:t>ПОСЛОВНИ ЕНГЛЕСКИ 1</w:t>
            </w:r>
            <w:bookmarkEnd w:id="0"/>
            <w:bookmarkEnd w:id="1"/>
          </w:p>
        </w:tc>
      </w:tr>
      <w:tr w:rsidR="00FB2597" w:rsidRPr="00496291" w:rsidTr="00FB2597">
        <w:trPr>
          <w:trHeight w:val="227"/>
        </w:trPr>
        <w:tc>
          <w:tcPr>
            <w:tcW w:w="9181" w:type="dxa"/>
            <w:gridSpan w:val="5"/>
            <w:vAlign w:val="center"/>
          </w:tcPr>
          <w:p w:rsidR="00FB2597" w:rsidRPr="00753D10" w:rsidRDefault="00753D10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  <w:lang/>
              </w:rPr>
            </w:pPr>
            <w:r>
              <w:rPr>
                <w:b/>
                <w:bCs/>
                <w:sz w:val="20"/>
                <w:szCs w:val="20"/>
              </w:rPr>
              <w:t xml:space="preserve">Наставник: </w:t>
            </w:r>
            <w:r w:rsidR="00FB2597" w:rsidRPr="00496291">
              <w:rPr>
                <w:b/>
                <w:bCs/>
                <w:sz w:val="20"/>
                <w:szCs w:val="20"/>
              </w:rPr>
              <w:t>Васојевић</w:t>
            </w:r>
            <w:r>
              <w:rPr>
                <w:b/>
                <w:bCs/>
                <w:sz w:val="20"/>
                <w:szCs w:val="20"/>
                <w:lang/>
              </w:rPr>
              <w:t xml:space="preserve"> Р. Љубомир</w:t>
            </w:r>
          </w:p>
        </w:tc>
      </w:tr>
      <w:tr w:rsidR="00FB2597" w:rsidRPr="00496291" w:rsidTr="00FB2597">
        <w:trPr>
          <w:trHeight w:val="227"/>
        </w:trPr>
        <w:tc>
          <w:tcPr>
            <w:tcW w:w="9181" w:type="dxa"/>
            <w:gridSpan w:val="5"/>
            <w:vAlign w:val="center"/>
          </w:tcPr>
          <w:p w:rsidR="00FB2597" w:rsidRPr="00496291" w:rsidRDefault="00FB2597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Статус предмета: обавезни</w:t>
            </w:r>
            <w:r>
              <w:rPr>
                <w:b/>
                <w:bCs/>
                <w:sz w:val="20"/>
                <w:szCs w:val="20"/>
              </w:rPr>
              <w:t>, прва година, други семестар</w:t>
            </w:r>
          </w:p>
        </w:tc>
      </w:tr>
      <w:tr w:rsidR="00FB2597" w:rsidRPr="00496291" w:rsidTr="00FB2597">
        <w:trPr>
          <w:trHeight w:val="227"/>
        </w:trPr>
        <w:tc>
          <w:tcPr>
            <w:tcW w:w="9181" w:type="dxa"/>
            <w:gridSpan w:val="5"/>
            <w:vAlign w:val="center"/>
          </w:tcPr>
          <w:p w:rsidR="00FB2597" w:rsidRPr="00696D66" w:rsidRDefault="00FB2597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Број ЕСПБ: </w:t>
            </w:r>
            <w:r w:rsidR="00696D66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FB2597" w:rsidRPr="00496291" w:rsidTr="00FB2597">
        <w:trPr>
          <w:trHeight w:val="227"/>
        </w:trPr>
        <w:tc>
          <w:tcPr>
            <w:tcW w:w="9181" w:type="dxa"/>
            <w:gridSpan w:val="5"/>
            <w:vAlign w:val="center"/>
          </w:tcPr>
          <w:p w:rsidR="00FB2597" w:rsidRPr="00496291" w:rsidRDefault="00FB2597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Услов: нема услова</w:t>
            </w:r>
          </w:p>
        </w:tc>
      </w:tr>
      <w:tr w:rsidR="00FB2597" w:rsidRPr="00496291" w:rsidTr="00FB2597">
        <w:trPr>
          <w:trHeight w:val="227"/>
        </w:trPr>
        <w:tc>
          <w:tcPr>
            <w:tcW w:w="9181" w:type="dxa"/>
            <w:gridSpan w:val="5"/>
            <w:vAlign w:val="center"/>
          </w:tcPr>
          <w:p w:rsidR="00FB2597" w:rsidRPr="00496291" w:rsidRDefault="00FB2597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Циљ предмета</w:t>
            </w:r>
          </w:p>
          <w:p w:rsidR="00FB2597" w:rsidRPr="00496291" w:rsidRDefault="00FB2597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Постизање циљног нивоа знања, односно комуникативне компетенције, који одговара Нивоу А2 ка Б1 тзв. Заједничког европског оквира</w:t>
            </w:r>
            <w:r w:rsidRPr="00496291">
              <w:rPr>
                <w:sz w:val="20"/>
                <w:szCs w:val="20"/>
                <w:lang w:val="sr-Latn-CS"/>
              </w:rPr>
              <w:t xml:space="preserve">(Council of Europe, Common European Framework, – A2-B1 level). </w:t>
            </w:r>
            <w:r w:rsidRPr="00496291">
              <w:rPr>
                <w:sz w:val="20"/>
                <w:szCs w:val="20"/>
              </w:rPr>
              <w:t>Припрема за завршни испит, Пословни енглески 1</w:t>
            </w:r>
            <w:r w:rsidRPr="00496291">
              <w:rPr>
                <w:sz w:val="20"/>
                <w:szCs w:val="20"/>
                <w:lang w:val="sr-Latn-CS"/>
              </w:rPr>
              <w:t>.</w:t>
            </w:r>
          </w:p>
        </w:tc>
      </w:tr>
      <w:tr w:rsidR="00FB2597" w:rsidRPr="00496291" w:rsidTr="00FB2597">
        <w:trPr>
          <w:trHeight w:val="227"/>
        </w:trPr>
        <w:tc>
          <w:tcPr>
            <w:tcW w:w="9181" w:type="dxa"/>
            <w:gridSpan w:val="5"/>
            <w:vAlign w:val="center"/>
          </w:tcPr>
          <w:p w:rsidR="00FB2597" w:rsidRPr="00496291" w:rsidRDefault="00FB2597" w:rsidP="00C107A9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Исход предмета </w:t>
            </w:r>
          </w:p>
          <w:p w:rsidR="00FB2597" w:rsidRPr="00496291" w:rsidRDefault="00FB2597" w:rsidP="00C107A9">
            <w:pPr>
              <w:tabs>
                <w:tab w:val="left" w:pos="7531"/>
              </w:tabs>
              <w:jc w:val="both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Консолидација, систематизација и надоградња постојећег вокабулара и структура енглеског језика код студената.</w:t>
            </w:r>
          </w:p>
          <w:p w:rsidR="00FB2597" w:rsidRPr="00496291" w:rsidRDefault="00FB2597" w:rsidP="00C107A9">
            <w:pPr>
              <w:tabs>
                <w:tab w:val="left" w:pos="7531"/>
              </w:tabs>
              <w:spacing w:line="240" w:lineRule="atLeast"/>
              <w:jc w:val="both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Развијање комуникативне компетенције у употреби енглеског језика: студенти се оспособљавају за активну и самосталну комуникацију, која за садржај може имати читав низ тема из пословног и стручног окружења, а исто тако и из личног и друштвеног живота, у било ком временском аспекту прошлости, садашњости или будућности.</w:t>
            </w:r>
          </w:p>
          <w:p w:rsidR="00FB2597" w:rsidRPr="00496291" w:rsidRDefault="00FB2597" w:rsidP="00C107A9">
            <w:pPr>
              <w:tabs>
                <w:tab w:val="left" w:pos="567"/>
              </w:tabs>
              <w:spacing w:after="60"/>
              <w:jc w:val="both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Студенти се оспособљавају за самостално коришћење изабраних делова стручне литературе (која прати основне теме Студијске групе), као и за коришћење информација из сруке које су им доступне преко медија, Интернета и сл..</w:t>
            </w:r>
          </w:p>
        </w:tc>
      </w:tr>
      <w:tr w:rsidR="00FB2597" w:rsidRPr="00496291" w:rsidTr="00FB2597">
        <w:trPr>
          <w:trHeight w:val="227"/>
        </w:trPr>
        <w:tc>
          <w:tcPr>
            <w:tcW w:w="9181" w:type="dxa"/>
            <w:gridSpan w:val="5"/>
            <w:vAlign w:val="center"/>
          </w:tcPr>
          <w:p w:rsidR="00FB2597" w:rsidRPr="00496291" w:rsidRDefault="00FB2597" w:rsidP="00C107A9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Садржај предмета</w:t>
            </w:r>
          </w:p>
          <w:p w:rsidR="00FB2597" w:rsidRPr="00496291" w:rsidRDefault="00FB2597" w:rsidP="00C107A9">
            <w:pPr>
              <w:tabs>
                <w:tab w:val="left" w:pos="567"/>
              </w:tabs>
              <w:spacing w:after="60"/>
              <w:jc w:val="both"/>
              <w:rPr>
                <w:sz w:val="20"/>
                <w:szCs w:val="20"/>
              </w:rPr>
            </w:pPr>
            <w:r w:rsidRPr="00496291">
              <w:rPr>
                <w:iCs/>
                <w:sz w:val="20"/>
                <w:szCs w:val="20"/>
              </w:rPr>
              <w:t>Радни дан: описивање радног места и задужења; Врсте пословне културе и пословна етика; Историјат компанија; Интернет – савремена пословна комуникација; Опрема и инфраструктура пословног простора; Пословни процеси и процедуре; Продаја и достава робе и производа; Реклама и маркетинг; Уговарање састанака и активности; Транспорт; Смештај током пословног пута; Креативно планирање и развијање пословне стратегије; Пословни контакти; Међународно пословање и културолошке различитости; Тимски рад; Пословне посете; Статистике и описивање трендова; Оснивање фирме; Конкурисање за посао и примање у радни однос; Обука запослених</w:t>
            </w:r>
          </w:p>
        </w:tc>
      </w:tr>
      <w:tr w:rsidR="00FB2597" w:rsidRPr="00496291" w:rsidTr="00FB2597">
        <w:trPr>
          <w:trHeight w:val="227"/>
        </w:trPr>
        <w:tc>
          <w:tcPr>
            <w:tcW w:w="9181" w:type="dxa"/>
            <w:gridSpan w:val="5"/>
            <w:vAlign w:val="center"/>
          </w:tcPr>
          <w:p w:rsidR="00FB2597" w:rsidRPr="00496291" w:rsidRDefault="00FB2597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Литература </w:t>
            </w:r>
          </w:p>
          <w:p w:rsidR="00FB2597" w:rsidRPr="00496291" w:rsidRDefault="00FB2597" w:rsidP="00C107A9">
            <w:pPr>
              <w:pStyle w:val="ListParagraph"/>
              <w:widowControl w:val="0"/>
              <w:tabs>
                <w:tab w:val="left" w:pos="7531"/>
              </w:tabs>
              <w:autoSpaceDE w:val="0"/>
              <w:ind w:left="0"/>
              <w:rPr>
                <w:rFonts w:ascii="Times New Roman" w:hAnsi="Times New Roman"/>
                <w:bCs/>
                <w:sz w:val="20"/>
                <w:szCs w:val="20"/>
                <w:lang w:val="sr-Latn-CS"/>
              </w:rPr>
            </w:pPr>
            <w:r w:rsidRPr="00496291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 xml:space="preserve">1. </w:t>
            </w:r>
            <w:r w:rsidRPr="00496291">
              <w:rPr>
                <w:rFonts w:ascii="Times New Roman" w:hAnsi="Times New Roman"/>
                <w:bCs/>
                <w:sz w:val="20"/>
                <w:szCs w:val="20"/>
                <w:lang w:val="sr-Latn-CS"/>
              </w:rPr>
              <w:t xml:space="preserve">Business Benchmark, Student’s book,  Pre-intermediate to intermediate, </w:t>
            </w:r>
            <w:r w:rsidRPr="00496291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 xml:space="preserve">аутор </w:t>
            </w:r>
            <w:r w:rsidRPr="00496291">
              <w:rPr>
                <w:rFonts w:ascii="Times New Roman" w:hAnsi="Times New Roman"/>
                <w:bCs/>
                <w:sz w:val="20"/>
                <w:szCs w:val="20"/>
                <w:lang w:val="sr-Latn-CS"/>
              </w:rPr>
              <w:t xml:space="preserve">Norman Whitby, </w:t>
            </w:r>
            <w:r w:rsidRPr="00496291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 xml:space="preserve">издање: </w:t>
            </w:r>
            <w:r w:rsidRPr="00496291">
              <w:rPr>
                <w:rFonts w:ascii="Times New Roman" w:hAnsi="Times New Roman"/>
                <w:bCs/>
                <w:sz w:val="20"/>
                <w:szCs w:val="20"/>
                <w:lang w:val="sr-Latn-CS"/>
              </w:rPr>
              <w:t>Cambridge University Press 2006 – 2010</w:t>
            </w:r>
          </w:p>
          <w:p w:rsidR="00FB2597" w:rsidRPr="00496291" w:rsidRDefault="00FB2597" w:rsidP="00C107A9">
            <w:pPr>
              <w:pStyle w:val="ListParagraph"/>
              <w:widowControl w:val="0"/>
              <w:tabs>
                <w:tab w:val="left" w:pos="7531"/>
              </w:tabs>
              <w:autoSpaceDE w:val="0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6291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 xml:space="preserve">2. </w:t>
            </w:r>
            <w:r w:rsidRPr="00496291">
              <w:rPr>
                <w:rFonts w:ascii="Times New Roman" w:hAnsi="Times New Roman"/>
                <w:bCs/>
                <w:sz w:val="20"/>
                <w:szCs w:val="20"/>
                <w:lang w:val="sr-Latn-CS"/>
              </w:rPr>
              <w:t xml:space="preserve">Business Benchmark, Personal Study Book,  Pre-intermediate to intermediate, </w:t>
            </w:r>
            <w:r w:rsidRPr="00496291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 xml:space="preserve">аутор </w:t>
            </w:r>
            <w:r w:rsidRPr="00496291">
              <w:rPr>
                <w:rFonts w:ascii="Times New Roman" w:hAnsi="Times New Roman"/>
                <w:bCs/>
                <w:sz w:val="20"/>
                <w:szCs w:val="20"/>
                <w:lang w:val="sr-Latn-CS"/>
              </w:rPr>
              <w:t xml:space="preserve">Norman Whitby, </w:t>
            </w:r>
            <w:r w:rsidRPr="00496291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 xml:space="preserve">издање: </w:t>
            </w:r>
            <w:r w:rsidRPr="00496291">
              <w:rPr>
                <w:rFonts w:ascii="Times New Roman" w:hAnsi="Times New Roman"/>
                <w:bCs/>
                <w:sz w:val="20"/>
                <w:szCs w:val="20"/>
                <w:lang w:val="sr-Latn-CS"/>
              </w:rPr>
              <w:t>Cambridge University Press 2006 – 2010</w:t>
            </w:r>
          </w:p>
          <w:p w:rsidR="00FB2597" w:rsidRPr="00496291" w:rsidRDefault="00FB2597" w:rsidP="00C107A9">
            <w:pPr>
              <w:tabs>
                <w:tab w:val="left" w:pos="7531"/>
              </w:tabs>
              <w:rPr>
                <w:bCs/>
                <w:sz w:val="20"/>
                <w:szCs w:val="20"/>
                <w:lang w:val="sr-Latn-CS"/>
              </w:rPr>
            </w:pPr>
            <w:r w:rsidRPr="00496291">
              <w:rPr>
                <w:b/>
                <w:bCs/>
                <w:sz w:val="20"/>
                <w:szCs w:val="20"/>
              </w:rPr>
              <w:t>Помоћна литератутра:</w:t>
            </w:r>
          </w:p>
          <w:p w:rsidR="00FB2597" w:rsidRPr="00496291" w:rsidRDefault="00FB2597" w:rsidP="00C107A9">
            <w:pPr>
              <w:tabs>
                <w:tab w:val="left" w:pos="7531"/>
              </w:tabs>
              <w:rPr>
                <w:bCs/>
                <w:sz w:val="20"/>
                <w:szCs w:val="20"/>
                <w:lang w:val="sr-Latn-CS"/>
              </w:rPr>
            </w:pPr>
            <w:r w:rsidRPr="00496291">
              <w:rPr>
                <w:bCs/>
                <w:sz w:val="20"/>
                <w:szCs w:val="20"/>
              </w:rPr>
              <w:t xml:space="preserve">3. </w:t>
            </w:r>
            <w:r w:rsidRPr="00496291">
              <w:rPr>
                <w:bCs/>
                <w:sz w:val="20"/>
                <w:szCs w:val="20"/>
                <w:lang w:val="sr-Latn-CS"/>
              </w:rPr>
              <w:t xml:space="preserve">English Grammar in Use, Intermediate, </w:t>
            </w:r>
            <w:r w:rsidRPr="00496291">
              <w:rPr>
                <w:bCs/>
                <w:sz w:val="20"/>
                <w:szCs w:val="20"/>
              </w:rPr>
              <w:t xml:space="preserve">аутор </w:t>
            </w:r>
            <w:r w:rsidRPr="00496291">
              <w:rPr>
                <w:bCs/>
                <w:sz w:val="20"/>
                <w:szCs w:val="20"/>
                <w:lang w:val="sr-Latn-CS"/>
              </w:rPr>
              <w:t xml:space="preserve">Raymond Murphy, </w:t>
            </w:r>
            <w:r w:rsidRPr="00496291">
              <w:rPr>
                <w:bCs/>
                <w:sz w:val="20"/>
                <w:szCs w:val="20"/>
              </w:rPr>
              <w:t xml:space="preserve">издање: </w:t>
            </w:r>
            <w:r w:rsidRPr="00496291">
              <w:rPr>
                <w:bCs/>
                <w:sz w:val="20"/>
                <w:szCs w:val="20"/>
                <w:lang w:val="sr-Latn-CS"/>
              </w:rPr>
              <w:t>Cambridge University Press 1989 – 2010</w:t>
            </w:r>
          </w:p>
          <w:p w:rsidR="00FB2597" w:rsidRPr="00496291" w:rsidRDefault="00FB2597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  <w:lang w:val="en-US"/>
              </w:rPr>
            </w:pPr>
            <w:r w:rsidRPr="00496291">
              <w:rPr>
                <w:bCs/>
                <w:sz w:val="20"/>
                <w:szCs w:val="20"/>
              </w:rPr>
              <w:t xml:space="preserve">4. </w:t>
            </w:r>
            <w:r w:rsidRPr="00496291">
              <w:rPr>
                <w:bCs/>
                <w:sz w:val="20"/>
                <w:szCs w:val="20"/>
                <w:lang w:val="sr-Latn-CS"/>
              </w:rPr>
              <w:t xml:space="preserve">BEC 1, Past papers, </w:t>
            </w:r>
            <w:r w:rsidRPr="00496291">
              <w:rPr>
                <w:bCs/>
                <w:sz w:val="20"/>
                <w:szCs w:val="20"/>
              </w:rPr>
              <w:t>група аутора</w:t>
            </w:r>
            <w:r w:rsidRPr="00496291">
              <w:rPr>
                <w:bCs/>
                <w:sz w:val="20"/>
                <w:szCs w:val="20"/>
                <w:lang w:val="sr-Latn-CS"/>
              </w:rPr>
              <w:t xml:space="preserve">, </w:t>
            </w:r>
            <w:r w:rsidRPr="00496291">
              <w:rPr>
                <w:bCs/>
                <w:sz w:val="20"/>
                <w:szCs w:val="20"/>
              </w:rPr>
              <w:t xml:space="preserve">издање: </w:t>
            </w:r>
            <w:r w:rsidRPr="00496291">
              <w:rPr>
                <w:bCs/>
                <w:sz w:val="20"/>
                <w:szCs w:val="20"/>
                <w:lang w:val="sr-Latn-CS"/>
              </w:rPr>
              <w:t xml:space="preserve">Cambridge University Press </w:t>
            </w:r>
            <w:r w:rsidRPr="00496291">
              <w:rPr>
                <w:bCs/>
                <w:sz w:val="20"/>
                <w:szCs w:val="20"/>
              </w:rPr>
              <w:t>2003</w:t>
            </w:r>
            <w:r w:rsidRPr="00496291">
              <w:rPr>
                <w:bCs/>
                <w:sz w:val="20"/>
                <w:szCs w:val="20"/>
                <w:lang w:val="sr-Latn-CS"/>
              </w:rPr>
              <w:t xml:space="preserve"> – 2010</w:t>
            </w:r>
          </w:p>
        </w:tc>
      </w:tr>
      <w:tr w:rsidR="00FB2597" w:rsidRPr="00496291" w:rsidTr="00FB2597">
        <w:trPr>
          <w:trHeight w:val="227"/>
        </w:trPr>
        <w:tc>
          <w:tcPr>
            <w:tcW w:w="3017" w:type="dxa"/>
            <w:vAlign w:val="center"/>
          </w:tcPr>
          <w:p w:rsidR="00FB2597" w:rsidRPr="00496291" w:rsidRDefault="00FB2597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Број часова </w:t>
            </w:r>
            <w:r w:rsidRPr="00496291">
              <w:rPr>
                <w:b/>
                <w:sz w:val="20"/>
                <w:szCs w:val="20"/>
              </w:rPr>
              <w:t xml:space="preserve"> активне наставе</w:t>
            </w:r>
          </w:p>
        </w:tc>
        <w:tc>
          <w:tcPr>
            <w:tcW w:w="3002" w:type="dxa"/>
            <w:gridSpan w:val="2"/>
            <w:vAlign w:val="center"/>
          </w:tcPr>
          <w:p w:rsidR="00FB2597" w:rsidRPr="00496291" w:rsidRDefault="00FB2597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sz w:val="20"/>
                <w:szCs w:val="20"/>
              </w:rPr>
              <w:t>Теоријска настава:      3</w:t>
            </w:r>
          </w:p>
        </w:tc>
        <w:tc>
          <w:tcPr>
            <w:tcW w:w="3162" w:type="dxa"/>
            <w:gridSpan w:val="2"/>
            <w:vAlign w:val="center"/>
          </w:tcPr>
          <w:p w:rsidR="00FB2597" w:rsidRPr="00696D66" w:rsidRDefault="00FB2597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sz w:val="20"/>
                <w:szCs w:val="20"/>
              </w:rPr>
              <w:t xml:space="preserve">Практична настава:        </w:t>
            </w:r>
            <w:r w:rsidR="00696D66">
              <w:rPr>
                <w:b/>
                <w:sz w:val="20"/>
                <w:szCs w:val="20"/>
              </w:rPr>
              <w:t>3</w:t>
            </w:r>
          </w:p>
        </w:tc>
      </w:tr>
      <w:tr w:rsidR="00FB2597" w:rsidRPr="00496291" w:rsidTr="00FB2597">
        <w:trPr>
          <w:trHeight w:val="227"/>
        </w:trPr>
        <w:tc>
          <w:tcPr>
            <w:tcW w:w="9181" w:type="dxa"/>
            <w:gridSpan w:val="5"/>
            <w:vAlign w:val="center"/>
          </w:tcPr>
          <w:p w:rsidR="00FB2597" w:rsidRPr="00496291" w:rsidRDefault="00FB2597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 Методе извођења наставе</w:t>
            </w:r>
          </w:p>
          <w:p w:rsidR="00FB2597" w:rsidRPr="00496291" w:rsidRDefault="00FB2597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Предавања, вежбе, семинарски и домаћи радови, консултације</w:t>
            </w:r>
          </w:p>
        </w:tc>
      </w:tr>
      <w:tr w:rsidR="00FB2597" w:rsidRPr="00496291" w:rsidTr="00FB2597">
        <w:trPr>
          <w:trHeight w:val="227"/>
        </w:trPr>
        <w:tc>
          <w:tcPr>
            <w:tcW w:w="9181" w:type="dxa"/>
            <w:gridSpan w:val="5"/>
            <w:vAlign w:val="center"/>
          </w:tcPr>
          <w:p w:rsidR="00FB2597" w:rsidRPr="00496291" w:rsidRDefault="00FB2597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Оцена  знања (максимални број поена 100)</w:t>
            </w:r>
          </w:p>
        </w:tc>
      </w:tr>
      <w:tr w:rsidR="00FB2597" w:rsidRPr="00496291" w:rsidTr="00FB2597">
        <w:trPr>
          <w:trHeight w:val="227"/>
        </w:trPr>
        <w:tc>
          <w:tcPr>
            <w:tcW w:w="3017" w:type="dxa"/>
            <w:vAlign w:val="center"/>
          </w:tcPr>
          <w:p w:rsidR="00FB2597" w:rsidRPr="00496291" w:rsidRDefault="00FB2597" w:rsidP="00C107A9">
            <w:pPr>
              <w:tabs>
                <w:tab w:val="left" w:pos="567"/>
              </w:tabs>
              <w:spacing w:after="60"/>
              <w:rPr>
                <w:b/>
                <w:iCs/>
                <w:sz w:val="20"/>
                <w:szCs w:val="20"/>
              </w:rPr>
            </w:pPr>
            <w:r w:rsidRPr="00496291">
              <w:rPr>
                <w:b/>
                <w:iCs/>
                <w:sz w:val="20"/>
                <w:szCs w:val="20"/>
              </w:rPr>
              <w:t>Предиспитне обавезе</w:t>
            </w:r>
          </w:p>
        </w:tc>
        <w:tc>
          <w:tcPr>
            <w:tcW w:w="1884" w:type="dxa"/>
            <w:vAlign w:val="center"/>
          </w:tcPr>
          <w:p w:rsidR="00FB2597" w:rsidRPr="00496291" w:rsidRDefault="00FB2597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поена</w:t>
            </w:r>
          </w:p>
          <w:p w:rsidR="00FB2597" w:rsidRPr="00496291" w:rsidRDefault="00FB2597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9" w:type="dxa"/>
            <w:gridSpan w:val="2"/>
            <w:shd w:val="clear" w:color="auto" w:fill="auto"/>
            <w:vAlign w:val="center"/>
          </w:tcPr>
          <w:p w:rsidR="00FB2597" w:rsidRPr="00496291" w:rsidRDefault="00FB2597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iCs/>
                <w:sz w:val="20"/>
                <w:szCs w:val="20"/>
              </w:rPr>
              <w:t xml:space="preserve">Завршни испит 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FB2597" w:rsidRPr="00496291" w:rsidRDefault="00FB2597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поена</w:t>
            </w:r>
          </w:p>
        </w:tc>
      </w:tr>
      <w:tr w:rsidR="00FB2597" w:rsidRPr="00496291" w:rsidTr="00FB2597">
        <w:trPr>
          <w:trHeight w:val="227"/>
        </w:trPr>
        <w:tc>
          <w:tcPr>
            <w:tcW w:w="3017" w:type="dxa"/>
            <w:vAlign w:val="center"/>
          </w:tcPr>
          <w:p w:rsidR="00FB2597" w:rsidRPr="00496291" w:rsidRDefault="00FB2597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активност у току предавања</w:t>
            </w:r>
          </w:p>
        </w:tc>
        <w:tc>
          <w:tcPr>
            <w:tcW w:w="1884" w:type="dxa"/>
            <w:vAlign w:val="center"/>
          </w:tcPr>
          <w:p w:rsidR="00FB2597" w:rsidRPr="00496291" w:rsidRDefault="00FB2597" w:rsidP="00C107A9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069" w:type="dxa"/>
            <w:gridSpan w:val="2"/>
            <w:shd w:val="clear" w:color="auto" w:fill="auto"/>
            <w:vAlign w:val="center"/>
          </w:tcPr>
          <w:p w:rsidR="00FB2597" w:rsidRPr="00496291" w:rsidRDefault="00FB2597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писмени испит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FB2597" w:rsidRPr="00BB37F0" w:rsidRDefault="00FB2597" w:rsidP="00C107A9">
            <w:pPr>
              <w:tabs>
                <w:tab w:val="left" w:pos="567"/>
              </w:tabs>
              <w:spacing w:after="60"/>
              <w:rPr>
                <w:iCs/>
                <w:sz w:val="20"/>
                <w:szCs w:val="20"/>
              </w:rPr>
            </w:pPr>
          </w:p>
        </w:tc>
      </w:tr>
      <w:tr w:rsidR="00FB2597" w:rsidRPr="00496291" w:rsidTr="00FB2597">
        <w:trPr>
          <w:trHeight w:val="227"/>
        </w:trPr>
        <w:tc>
          <w:tcPr>
            <w:tcW w:w="3017" w:type="dxa"/>
            <w:vAlign w:val="center"/>
          </w:tcPr>
          <w:p w:rsidR="00FB2597" w:rsidRPr="00496291" w:rsidRDefault="00FB2597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практична настава</w:t>
            </w:r>
          </w:p>
        </w:tc>
        <w:tc>
          <w:tcPr>
            <w:tcW w:w="1884" w:type="dxa"/>
            <w:vAlign w:val="center"/>
          </w:tcPr>
          <w:p w:rsidR="00FB2597" w:rsidRPr="00BB37F0" w:rsidRDefault="00FB2597" w:rsidP="00C107A9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069" w:type="dxa"/>
            <w:gridSpan w:val="2"/>
            <w:shd w:val="clear" w:color="auto" w:fill="auto"/>
            <w:vAlign w:val="center"/>
          </w:tcPr>
          <w:p w:rsidR="00FB2597" w:rsidRPr="00496291" w:rsidRDefault="00FB2597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усмени испт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FB2597" w:rsidRPr="00496291" w:rsidRDefault="00FB2597" w:rsidP="00C107A9">
            <w:pPr>
              <w:tabs>
                <w:tab w:val="left" w:pos="567"/>
              </w:tabs>
              <w:spacing w:after="6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  <w:r w:rsidRPr="00496291">
              <w:rPr>
                <w:iCs/>
                <w:sz w:val="20"/>
                <w:szCs w:val="20"/>
              </w:rPr>
              <w:t>0</w:t>
            </w:r>
          </w:p>
        </w:tc>
      </w:tr>
      <w:tr w:rsidR="00FB2597" w:rsidRPr="00496291" w:rsidTr="00FB2597">
        <w:trPr>
          <w:trHeight w:val="227"/>
        </w:trPr>
        <w:tc>
          <w:tcPr>
            <w:tcW w:w="3017" w:type="dxa"/>
            <w:vAlign w:val="center"/>
          </w:tcPr>
          <w:p w:rsidR="00FB2597" w:rsidRPr="00496291" w:rsidRDefault="00FB2597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колоквијум-и</w:t>
            </w:r>
          </w:p>
        </w:tc>
        <w:tc>
          <w:tcPr>
            <w:tcW w:w="1884" w:type="dxa"/>
            <w:vAlign w:val="center"/>
          </w:tcPr>
          <w:p w:rsidR="00FB2597" w:rsidRPr="00496291" w:rsidRDefault="00FB2597" w:rsidP="00C107A9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3069" w:type="dxa"/>
            <w:gridSpan w:val="2"/>
            <w:shd w:val="clear" w:color="auto" w:fill="auto"/>
            <w:vAlign w:val="center"/>
          </w:tcPr>
          <w:p w:rsidR="00FB2597" w:rsidRPr="00496291" w:rsidRDefault="00FB2597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i/>
                <w:iCs/>
                <w:sz w:val="20"/>
                <w:szCs w:val="20"/>
              </w:rPr>
              <w:t>..........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FB2597" w:rsidRPr="00496291" w:rsidRDefault="00FB2597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</w:tr>
      <w:tr w:rsidR="00FB2597" w:rsidRPr="00496291" w:rsidTr="00FB2597">
        <w:trPr>
          <w:trHeight w:val="227"/>
        </w:trPr>
        <w:tc>
          <w:tcPr>
            <w:tcW w:w="3017" w:type="dxa"/>
            <w:vAlign w:val="center"/>
          </w:tcPr>
          <w:p w:rsidR="00FB2597" w:rsidRPr="00496291" w:rsidRDefault="00FB2597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семинар-и</w:t>
            </w:r>
          </w:p>
        </w:tc>
        <w:tc>
          <w:tcPr>
            <w:tcW w:w="1884" w:type="dxa"/>
            <w:vAlign w:val="center"/>
          </w:tcPr>
          <w:p w:rsidR="00FB2597" w:rsidRPr="00BB37F0" w:rsidRDefault="00FB2597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069" w:type="dxa"/>
            <w:gridSpan w:val="2"/>
            <w:shd w:val="clear" w:color="auto" w:fill="auto"/>
            <w:vAlign w:val="center"/>
          </w:tcPr>
          <w:p w:rsidR="00FB2597" w:rsidRPr="00496291" w:rsidRDefault="00FB2597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FB2597" w:rsidRPr="00496291" w:rsidRDefault="00FB2597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</w:tr>
    </w:tbl>
    <w:p w:rsidR="00734C0E" w:rsidRPr="00FB2597" w:rsidRDefault="00734C0E" w:rsidP="00FB2597">
      <w:pPr>
        <w:rPr>
          <w:lang w:val="en-US"/>
        </w:rPr>
      </w:pPr>
    </w:p>
    <w:sectPr w:rsidR="00734C0E" w:rsidRPr="00FB2597" w:rsidSect="00FB2597">
      <w:pgSz w:w="12240" w:h="15840"/>
      <w:pgMar w:top="1276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FB2597"/>
    <w:rsid w:val="00016053"/>
    <w:rsid w:val="003A7F05"/>
    <w:rsid w:val="00696D66"/>
    <w:rsid w:val="00734C0E"/>
    <w:rsid w:val="00753D10"/>
    <w:rsid w:val="00FB2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5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5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</dc:creator>
  <cp:lastModifiedBy>Miljana</cp:lastModifiedBy>
  <cp:revision>3</cp:revision>
  <dcterms:created xsi:type="dcterms:W3CDTF">2020-10-19T13:18:00Z</dcterms:created>
  <dcterms:modified xsi:type="dcterms:W3CDTF">2021-03-30T14:06:00Z</dcterms:modified>
</cp:coreProperties>
</file>